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D5" w:rsidRPr="00D02BD5" w:rsidRDefault="00D02BD5" w:rsidP="00D02BD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2019-2020 EĞİTİM ÖĞRETİM YILI</w:t>
      </w:r>
    </w:p>
    <w:p w:rsidR="00D02BD5" w:rsidRPr="00D02BD5" w:rsidRDefault="00D02BD5" w:rsidP="00D02BD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FAKÜLTE / ENSTİTÜ / YÜKSEKOKUL/ MESLEK YÜKSEKOKULU</w:t>
      </w:r>
    </w:p>
    <w:p w:rsidR="00D02BD5" w:rsidRPr="00D02BD5" w:rsidRDefault="00D02BD5" w:rsidP="00D02BD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PROGRAMLARI AKADEMİK TAKVİMİ</w:t>
      </w:r>
    </w:p>
    <w:p w:rsidR="00D02BD5" w:rsidRPr="00D02BD5" w:rsidRDefault="00D02BD5" w:rsidP="00730B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Arial" w:eastAsia="Times New Roman" w:hAnsi="Arial" w:cs="Arial"/>
          <w:color w:val="FF0000"/>
          <w:sz w:val="15"/>
          <w:szCs w:val="15"/>
          <w:lang w:eastAsia="tr-TR"/>
        </w:rPr>
        <w:t>2019 – 2020 Eğitim – Öğretim yılı Akademik Takvimi aşağıda belirtildiği şekilde değiştirilmiştir.</w:t>
      </w:r>
    </w:p>
    <w:p w:rsidR="00D02BD5" w:rsidRPr="00D02BD5" w:rsidRDefault="00D02BD5" w:rsidP="00D02BD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 </w:t>
      </w:r>
    </w:p>
    <w:tbl>
      <w:tblPr>
        <w:tblW w:w="4970" w:type="pct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907"/>
        <w:gridCol w:w="1039"/>
        <w:gridCol w:w="1062"/>
        <w:gridCol w:w="1179"/>
        <w:gridCol w:w="1039"/>
        <w:gridCol w:w="1249"/>
        <w:gridCol w:w="1249"/>
      </w:tblGrid>
      <w:tr w:rsidR="00D02BD5" w:rsidRPr="00D02BD5" w:rsidTr="00730BB3">
        <w:trPr>
          <w:trHeight w:val="25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565656"/>
                <w:sz w:val="16"/>
                <w:szCs w:val="16"/>
                <w:lang w:eastAsia="tr-TR"/>
              </w:rPr>
              <w:br/>
            </w: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AKADEMİK BİRİMLER</w:t>
            </w:r>
          </w:p>
        </w:tc>
        <w:tc>
          <w:tcPr>
            <w:tcW w:w="90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YARIYIL</w:t>
            </w:r>
          </w:p>
        </w:tc>
        <w:tc>
          <w:tcPr>
            <w:tcW w:w="10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KAYIT</w:t>
            </w: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YENİLEME</w:t>
            </w:r>
          </w:p>
        </w:tc>
        <w:tc>
          <w:tcPr>
            <w:tcW w:w="106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BAŞLANGIÇ</w:t>
            </w:r>
          </w:p>
        </w:tc>
        <w:tc>
          <w:tcPr>
            <w:tcW w:w="117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ARASINAV</w:t>
            </w:r>
          </w:p>
        </w:tc>
        <w:tc>
          <w:tcPr>
            <w:tcW w:w="10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BİTİŞ</w:t>
            </w:r>
          </w:p>
        </w:tc>
        <w:tc>
          <w:tcPr>
            <w:tcW w:w="124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YILSONU</w:t>
            </w: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SINAVI</w:t>
            </w:r>
          </w:p>
        </w:tc>
        <w:tc>
          <w:tcPr>
            <w:tcW w:w="124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BÜTÜNLEME</w:t>
            </w:r>
            <w:r w:rsidRPr="00D02BD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SINAVI</w:t>
            </w:r>
          </w:p>
        </w:tc>
      </w:tr>
      <w:tr w:rsidR="00D02BD5" w:rsidRPr="00D02BD5" w:rsidTr="00730BB3">
        <w:trPr>
          <w:trHeight w:val="258"/>
        </w:trPr>
        <w:tc>
          <w:tcPr>
            <w:tcW w:w="143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  <w:lang w:eastAsia="tr-TR"/>
              </w:rPr>
              <w:br/>
            </w:r>
            <w:r w:rsidRPr="00D02B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BÜTÜNLEME SINAVI UYGULAYACAK</w:t>
            </w:r>
            <w:r w:rsidRPr="00D02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BİRİMLER ORTAK AKADEMİK TAKVİMİ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  <w:lang w:eastAsia="tr-TR"/>
              </w:rPr>
              <w:br/>
            </w:r>
            <w:r w:rsidRPr="00D02BD5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09.09.2019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15.09.2019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16.09.2019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04.11.2019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15.11.2019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29.12.2019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30.12.2019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12.01.2020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20.01.2020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26.01.2020</w:t>
            </w:r>
          </w:p>
        </w:tc>
      </w:tr>
      <w:tr w:rsidR="00D02BD5" w:rsidRPr="00D02BD5" w:rsidTr="00730BB3">
        <w:trPr>
          <w:trHeight w:val="258"/>
        </w:trPr>
        <w:tc>
          <w:tcPr>
            <w:tcW w:w="143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D02BD5" w:rsidRPr="00D02BD5" w:rsidRDefault="00D02BD5" w:rsidP="00D0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  <w:lang w:eastAsia="tr-TR"/>
              </w:rPr>
              <w:br/>
            </w:r>
            <w:r w:rsidRPr="00D02BD5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03.02.2020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09.02.2020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10.02.2020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11.05.2020</w:t>
            </w: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17.05.2020**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31.05.2020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08.06.2020</w:t>
            </w: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br/>
              <w:t>21.06.2020***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29.06.2020</w:t>
            </w:r>
            <w:r w:rsidRPr="00D02BD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br/>
              <w:t>05.07.2020***</w:t>
            </w:r>
          </w:p>
        </w:tc>
      </w:tr>
      <w:tr w:rsidR="00D02BD5" w:rsidRPr="00D02BD5" w:rsidTr="00730BB3">
        <w:trPr>
          <w:trHeight w:val="258"/>
        </w:trPr>
        <w:tc>
          <w:tcPr>
            <w:tcW w:w="143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D02BD5" w:rsidRPr="00D02BD5" w:rsidRDefault="00D02BD5" w:rsidP="00D0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tr-TR"/>
              </w:rPr>
            </w:pPr>
            <w:r w:rsidRPr="00D02BD5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tr-TR"/>
              </w:rPr>
              <w:t>YAZ DÖNEMİ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730BB3" w:rsidRDefault="00D02BD5" w:rsidP="00D02BD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  <w:lang w:eastAsia="tr-TR"/>
              </w:rPr>
            </w:pPr>
            <w:r w:rsidRPr="00730BB3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06.07.2020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730BB3" w:rsidRDefault="00D02BD5" w:rsidP="00D02BD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  <w:lang w:eastAsia="tr-TR"/>
              </w:rPr>
            </w:pPr>
            <w:r w:rsidRPr="00730BB3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23.08.2020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2BD5" w:rsidRPr="00D02BD5" w:rsidRDefault="00D02BD5" w:rsidP="00D02BD5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5"/>
                <w:szCs w:val="15"/>
                <w:lang w:eastAsia="tr-TR"/>
              </w:rPr>
            </w:pPr>
          </w:p>
        </w:tc>
      </w:tr>
    </w:tbl>
    <w:p w:rsidR="00D02BD5" w:rsidRPr="00D02BD5" w:rsidRDefault="00D02BD5" w:rsidP="00730BB3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</w:p>
    <w:p w:rsidR="00D02BD5" w:rsidRPr="00D02BD5" w:rsidRDefault="00D02BD5" w:rsidP="00D02B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65656"/>
          <w:sz w:val="15"/>
          <w:szCs w:val="15"/>
          <w:lang w:eastAsia="tr-TR"/>
        </w:rPr>
      </w:pPr>
      <w:r w:rsidRPr="00D02BD5">
        <w:rPr>
          <w:rFonts w:ascii="Arial" w:eastAsia="Times New Roman" w:hAnsi="Arial" w:cs="Arial"/>
          <w:color w:val="565656"/>
          <w:sz w:val="16"/>
          <w:szCs w:val="16"/>
          <w:lang w:eastAsia="tr-TR"/>
        </w:rPr>
        <w:t>Değiştirme Tarihi: 31.03.2020 saat:13.45</w:t>
      </w:r>
    </w:p>
    <w:p w:rsidR="00782C26" w:rsidRPr="00D02BD5" w:rsidRDefault="00782C26" w:rsidP="00D02BD5"/>
    <w:sectPr w:rsidR="00782C26" w:rsidRPr="00D02BD5" w:rsidSect="0078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523A"/>
    <w:multiLevelType w:val="multilevel"/>
    <w:tmpl w:val="780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2BD5"/>
    <w:rsid w:val="003E31B1"/>
    <w:rsid w:val="00730BB3"/>
    <w:rsid w:val="00782C26"/>
    <w:rsid w:val="00D0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2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2020-03-31T12:32:00Z</dcterms:created>
  <dcterms:modified xsi:type="dcterms:W3CDTF">2020-03-31T12:53:00Z</dcterms:modified>
</cp:coreProperties>
</file>